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D67029" w:rsidP="66B72C28" w:rsidRDefault="00D67029" w14:paraId="5DAB6C7B" wp14:textId="090FAEC9" wp14:noSpellErr="1">
      <w:pPr>
        <w:pStyle w:val="ListParagraph"/>
        <w:numPr>
          <w:ilvl w:val="0"/>
          <w:numId w:val="14"/>
        </w:numPr>
        <w:spacing w:after="0" w:afterAutospacing="off"/>
        <w:rPr>
          <w:sz w:val="28"/>
          <w:szCs w:val="28"/>
        </w:rPr>
      </w:pPr>
      <w:r w:rsidRPr="66B72C28" w:rsidR="66B72C28">
        <w:rPr>
          <w:b w:val="1"/>
          <w:bCs w:val="1"/>
          <w:sz w:val="28"/>
          <w:szCs w:val="28"/>
        </w:rPr>
        <w:t>G</w:t>
      </w:r>
      <w:r w:rsidRPr="66B72C28" w:rsidR="66B72C28">
        <w:rPr>
          <w:b w:val="1"/>
          <w:bCs w:val="1"/>
          <w:sz w:val="28"/>
          <w:szCs w:val="28"/>
        </w:rPr>
        <w:t>eneral</w:t>
      </w:r>
      <w:r w:rsidRPr="66B72C28" w:rsidR="66B72C28">
        <w:rPr>
          <w:b w:val="1"/>
          <w:bCs w:val="1"/>
          <w:sz w:val="28"/>
          <w:szCs w:val="28"/>
        </w:rPr>
        <w:t xml:space="preserve"> Meeting Minut</w:t>
      </w:r>
      <w:r w:rsidRPr="66B72C28" w:rsidR="66B72C28">
        <w:rPr>
          <w:b w:val="1"/>
          <w:bCs w:val="1"/>
          <w:sz w:val="28"/>
          <w:szCs w:val="28"/>
        </w:rPr>
        <w:t>e</w:t>
      </w:r>
      <w:r w:rsidRPr="66B72C28" w:rsidR="66B72C28">
        <w:rPr>
          <w:b w:val="1"/>
          <w:bCs w:val="1"/>
          <w:sz w:val="28"/>
          <w:szCs w:val="28"/>
        </w:rPr>
        <w:t>s</w:t>
      </w:r>
    </w:p>
    <w:p w:rsidR="7BABB706" w:rsidP="41EE4E38" w:rsidRDefault="7BABB706" w14:paraId="53EE8177" w14:textId="6BEBF322" w14:noSpellErr="1">
      <w:pPr>
        <w:pStyle w:val="Normal"/>
        <w:spacing w:after="0" w:afterAutospacing="off"/>
        <w:rPr>
          <w:sz w:val="28"/>
          <w:szCs w:val="28"/>
        </w:rPr>
      </w:pPr>
    </w:p>
    <w:p w:rsidR="7BABB706" w:rsidP="41EE4E38" w:rsidRDefault="7BABB706" w14:paraId="18196DDC" w14:textId="346B827F" w14:noSpellErr="1">
      <w:pPr>
        <w:pStyle w:val="Normal"/>
        <w:spacing w:after="0" w:afterAutospacing="off"/>
        <w:rPr>
          <w:sz w:val="32"/>
          <w:szCs w:val="32"/>
        </w:rPr>
      </w:pPr>
      <w:r w:rsidRPr="41EE4E38" w:rsidR="41EE4E38">
        <w:rPr>
          <w:b w:val="1"/>
          <w:bCs w:val="1"/>
          <w:sz w:val="28"/>
          <w:szCs w:val="28"/>
        </w:rPr>
        <w:t>Date</w:t>
      </w:r>
      <w:r w:rsidRPr="41EE4E38" w:rsidR="41EE4E38">
        <w:rPr>
          <w:sz w:val="28"/>
          <w:szCs w:val="28"/>
        </w:rPr>
        <w:t>: 14 March 2018</w:t>
      </w:r>
    </w:p>
    <w:p w:rsidR="7BABB706" w:rsidP="41EE4E38" w:rsidRDefault="7BABB706" w14:paraId="13D453BD" w14:textId="2633608E" w14:noSpellErr="1">
      <w:pPr>
        <w:pStyle w:val="Normal"/>
        <w:spacing w:after="0" w:afterAutospacing="off"/>
        <w:rPr>
          <w:sz w:val="32"/>
          <w:szCs w:val="32"/>
        </w:rPr>
      </w:pPr>
      <w:r w:rsidRPr="41EE4E38" w:rsidR="41EE4E38">
        <w:rPr>
          <w:b w:val="1"/>
          <w:bCs w:val="1"/>
          <w:sz w:val="28"/>
          <w:szCs w:val="28"/>
        </w:rPr>
        <w:t>Place</w:t>
      </w:r>
      <w:r w:rsidRPr="41EE4E38" w:rsidR="41EE4E38">
        <w:rPr>
          <w:sz w:val="28"/>
          <w:szCs w:val="28"/>
        </w:rPr>
        <w:t>: School hall</w:t>
      </w:r>
    </w:p>
    <w:p w:rsidR="7BABB706" w:rsidP="41EE4E38" w:rsidRDefault="7BABB706" w14:paraId="5C136B85" w14:textId="40CC89E2">
      <w:pPr>
        <w:pStyle w:val="Normal"/>
        <w:spacing w:after="0" w:afterAutospacing="off"/>
        <w:rPr>
          <w:sz w:val="28"/>
          <w:szCs w:val="28"/>
        </w:rPr>
      </w:pPr>
    </w:p>
    <w:p w:rsidR="7BABB706" w:rsidP="66B72C28" w:rsidRDefault="7BABB706" w14:paraId="1DCD8D28" w14:textId="74E3D9BE">
      <w:pPr>
        <w:pStyle w:val="Normal"/>
        <w:spacing w:after="0" w:afterAutospacing="off"/>
        <w:rPr>
          <w:sz w:val="32"/>
          <w:szCs w:val="32"/>
        </w:rPr>
      </w:pPr>
      <w:r w:rsidRPr="66B72C28" w:rsidR="66B72C28">
        <w:rPr>
          <w:b w:val="1"/>
          <w:bCs w:val="1"/>
          <w:sz w:val="28"/>
          <w:szCs w:val="28"/>
        </w:rPr>
        <w:t>Present:</w:t>
      </w:r>
      <w:r w:rsidRPr="66B72C28" w:rsidR="66B72C28">
        <w:rPr>
          <w:sz w:val="28"/>
          <w:szCs w:val="28"/>
        </w:rPr>
        <w:t xml:space="preserve"> </w:t>
      </w:r>
      <w:r w:rsidRPr="66B72C28" w:rsidR="66B72C28">
        <w:rPr>
          <w:sz w:val="28"/>
          <w:szCs w:val="28"/>
        </w:rPr>
        <w:t xml:space="preserve">Joe Terry, Linda Terry, </w:t>
      </w:r>
      <w:proofErr w:type="spellStart"/>
      <w:r w:rsidRPr="66B72C28" w:rsidR="66B72C28">
        <w:rPr>
          <w:sz w:val="28"/>
          <w:szCs w:val="28"/>
        </w:rPr>
        <w:t>Cheryll</w:t>
      </w:r>
      <w:proofErr w:type="spellEnd"/>
      <w:r w:rsidRPr="66B72C28" w:rsidR="66B72C28">
        <w:rPr>
          <w:sz w:val="28"/>
          <w:szCs w:val="28"/>
        </w:rPr>
        <w:t xml:space="preserve"> Francia, Morgan Farrar, Angela </w:t>
      </w:r>
      <w:proofErr w:type="spellStart"/>
      <w:r w:rsidRPr="66B72C28" w:rsidR="66B72C28">
        <w:rPr>
          <w:sz w:val="28"/>
          <w:szCs w:val="28"/>
        </w:rPr>
        <w:t>Turcarelli</w:t>
      </w:r>
      <w:proofErr w:type="spellEnd"/>
      <w:r w:rsidRPr="66B72C28" w:rsidR="66B72C28">
        <w:rPr>
          <w:sz w:val="28"/>
          <w:szCs w:val="28"/>
        </w:rPr>
        <w:t xml:space="preserve">, Allison Weller, </w:t>
      </w:r>
      <w:r w:rsidRPr="66B72C28" w:rsidR="66B72C28">
        <w:rPr>
          <w:sz w:val="28"/>
          <w:szCs w:val="28"/>
        </w:rPr>
        <w:t>Rowena Geikie, Caz Moore, Zoe McCann, Tori Mitchell,</w:t>
      </w:r>
      <w:r w:rsidRPr="66B72C28" w:rsidR="66B72C28">
        <w:rPr>
          <w:sz w:val="28"/>
          <w:szCs w:val="28"/>
        </w:rPr>
        <w:t xml:space="preserve"> Kieran </w:t>
      </w:r>
      <w:proofErr w:type="spellStart"/>
      <w:r w:rsidRPr="66B72C28" w:rsidR="66B72C28">
        <w:rPr>
          <w:sz w:val="28"/>
          <w:szCs w:val="28"/>
        </w:rPr>
        <w:t>Dorizas</w:t>
      </w:r>
      <w:proofErr w:type="spellEnd"/>
      <w:r w:rsidRPr="66B72C28" w:rsidR="66B72C28">
        <w:rPr>
          <w:sz w:val="28"/>
          <w:szCs w:val="28"/>
        </w:rPr>
        <w:t xml:space="preserve">, Rikki </w:t>
      </w:r>
      <w:proofErr w:type="spellStart"/>
      <w:r w:rsidRPr="66B72C28" w:rsidR="66B72C28">
        <w:rPr>
          <w:sz w:val="28"/>
          <w:szCs w:val="28"/>
        </w:rPr>
        <w:t>Maere</w:t>
      </w:r>
      <w:proofErr w:type="spellEnd"/>
      <w:r w:rsidRPr="66B72C28" w:rsidR="66B72C28">
        <w:rPr>
          <w:sz w:val="28"/>
          <w:szCs w:val="28"/>
        </w:rPr>
        <w:t>, Rachael Miller, Nicole Wright, Ki</w:t>
      </w:r>
      <w:r w:rsidRPr="66B72C28" w:rsidR="66B72C28">
        <w:rPr>
          <w:sz w:val="28"/>
          <w:szCs w:val="28"/>
        </w:rPr>
        <w:t>m</w:t>
      </w:r>
      <w:r w:rsidRPr="66B72C28" w:rsidR="66B72C28">
        <w:rPr>
          <w:sz w:val="28"/>
          <w:szCs w:val="28"/>
        </w:rPr>
        <w:t xml:space="preserve"> </w:t>
      </w:r>
      <w:proofErr w:type="spellStart"/>
      <w:r w:rsidRPr="66B72C28" w:rsidR="66B72C28">
        <w:rPr>
          <w:sz w:val="28"/>
          <w:szCs w:val="28"/>
        </w:rPr>
        <w:t>Dyga</w:t>
      </w:r>
      <w:proofErr w:type="spellEnd"/>
      <w:r w:rsidRPr="66B72C28" w:rsidR="66B72C28">
        <w:rPr>
          <w:sz w:val="28"/>
          <w:szCs w:val="28"/>
        </w:rPr>
        <w:t xml:space="preserve">, Tanya Judd, Kylie Fogarty, Janet Snowden, </w:t>
      </w:r>
      <w:r w:rsidRPr="66B72C28" w:rsidR="66B72C28">
        <w:rPr>
          <w:sz w:val="28"/>
          <w:szCs w:val="28"/>
        </w:rPr>
        <w:t xml:space="preserve">Michele </w:t>
      </w:r>
      <w:proofErr w:type="spellStart"/>
      <w:r w:rsidRPr="66B72C28" w:rsidR="66B72C28">
        <w:rPr>
          <w:sz w:val="28"/>
          <w:szCs w:val="28"/>
        </w:rPr>
        <w:t>Maton</w:t>
      </w:r>
      <w:proofErr w:type="spellEnd"/>
      <w:r w:rsidRPr="66B72C28" w:rsidR="66B72C28">
        <w:rPr>
          <w:sz w:val="28"/>
          <w:szCs w:val="28"/>
        </w:rPr>
        <w:t xml:space="preserve">, Emily Gibson </w:t>
      </w:r>
      <w:proofErr w:type="spellStart"/>
      <w:r w:rsidRPr="66B72C28" w:rsidR="66B72C28">
        <w:rPr>
          <w:sz w:val="28"/>
          <w:szCs w:val="28"/>
        </w:rPr>
        <w:t>Luzaic</w:t>
      </w:r>
      <w:proofErr w:type="spellEnd"/>
      <w:r w:rsidRPr="66B72C28" w:rsidR="66B72C28">
        <w:rPr>
          <w:sz w:val="28"/>
          <w:szCs w:val="28"/>
        </w:rPr>
        <w:t xml:space="preserve">, Sarah </w:t>
      </w:r>
      <w:proofErr w:type="spellStart"/>
      <w:r w:rsidRPr="66B72C28" w:rsidR="66B72C28">
        <w:rPr>
          <w:sz w:val="28"/>
          <w:szCs w:val="28"/>
        </w:rPr>
        <w:t>Alcram</w:t>
      </w:r>
      <w:proofErr w:type="spellEnd"/>
      <w:r w:rsidRPr="66B72C28" w:rsidR="66B72C28">
        <w:rPr>
          <w:sz w:val="28"/>
          <w:szCs w:val="28"/>
        </w:rPr>
        <w:t xml:space="preserve">, Charmaine Collier, </w:t>
      </w:r>
      <w:proofErr w:type="spellStart"/>
      <w:r w:rsidRPr="66B72C28" w:rsidR="66B72C28">
        <w:rPr>
          <w:sz w:val="28"/>
          <w:szCs w:val="28"/>
        </w:rPr>
        <w:t>Mereseini</w:t>
      </w:r>
      <w:proofErr w:type="spellEnd"/>
      <w:r w:rsidRPr="66B72C28" w:rsidR="66B72C28">
        <w:rPr>
          <w:sz w:val="28"/>
          <w:szCs w:val="28"/>
        </w:rPr>
        <w:t xml:space="preserve"> Koro, Tracey </w:t>
      </w:r>
      <w:proofErr w:type="spellStart"/>
      <w:r w:rsidRPr="66B72C28" w:rsidR="66B72C28">
        <w:rPr>
          <w:sz w:val="28"/>
          <w:szCs w:val="28"/>
        </w:rPr>
        <w:t>Tekura</w:t>
      </w:r>
      <w:proofErr w:type="spellEnd"/>
      <w:r w:rsidRPr="66B72C28" w:rsidR="66B72C28">
        <w:rPr>
          <w:sz w:val="28"/>
          <w:szCs w:val="28"/>
        </w:rPr>
        <w:t xml:space="preserve">, Dylan </w:t>
      </w:r>
      <w:proofErr w:type="spellStart"/>
      <w:r w:rsidRPr="66B72C28" w:rsidR="66B72C28">
        <w:rPr>
          <w:sz w:val="28"/>
          <w:szCs w:val="28"/>
        </w:rPr>
        <w:t>Faud</w:t>
      </w:r>
      <w:proofErr w:type="spellEnd"/>
    </w:p>
    <w:p w:rsidR="7BABB706" w:rsidP="390A8793" w:rsidRDefault="7BABB706" w14:paraId="5913E1C6" w14:noSpellErr="1" w14:textId="50FFD61B">
      <w:pPr>
        <w:pStyle w:val="Normal"/>
        <w:spacing w:after="0" w:afterAutospacing="off"/>
        <w:rPr>
          <w:b w:val="1"/>
          <w:bCs w:val="1"/>
          <w:sz w:val="28"/>
          <w:szCs w:val="28"/>
        </w:rPr>
      </w:pPr>
      <w:r w:rsidRPr="390A8793" w:rsidR="390A8793">
        <w:rPr>
          <w:b w:val="1"/>
          <w:bCs w:val="1"/>
          <w:sz w:val="28"/>
          <w:szCs w:val="28"/>
        </w:rPr>
        <w:t xml:space="preserve">Meeting opened at </w:t>
      </w:r>
      <w:r w:rsidRPr="390A8793" w:rsidR="390A8793">
        <w:rPr>
          <w:b w:val="1"/>
          <w:bCs w:val="1"/>
          <w:sz w:val="28"/>
          <w:szCs w:val="28"/>
        </w:rPr>
        <w:t>10</w:t>
      </w:r>
      <w:r w:rsidRPr="390A8793" w:rsidR="390A8793">
        <w:rPr>
          <w:b w:val="1"/>
          <w:bCs w:val="1"/>
          <w:sz w:val="28"/>
          <w:szCs w:val="28"/>
        </w:rPr>
        <w:t>am</w:t>
      </w:r>
      <w:r w:rsidRPr="390A8793" w:rsidR="390A8793">
        <w:rPr>
          <w:b w:val="1"/>
          <w:bCs w:val="1"/>
          <w:sz w:val="28"/>
          <w:szCs w:val="28"/>
        </w:rPr>
        <w:t>, after AGM</w:t>
      </w:r>
    </w:p>
    <w:p w:rsidR="7BABB706" w:rsidP="66B72C28" w:rsidRDefault="7BABB706" w14:noSpellErr="1" w14:paraId="437782D1" w14:textId="4B984AF8">
      <w:pPr>
        <w:pStyle w:val="ListParagraph"/>
        <w:numPr>
          <w:ilvl w:val="0"/>
          <w:numId w:val="12"/>
        </w:numPr>
        <w:spacing w:after="0" w:afterAutospacing="off"/>
        <w:rPr>
          <w:sz w:val="28"/>
          <w:szCs w:val="28"/>
        </w:rPr>
      </w:pPr>
      <w:r w:rsidRPr="66B72C28" w:rsidR="66B72C28">
        <w:rPr>
          <w:sz w:val="28"/>
          <w:szCs w:val="28"/>
        </w:rPr>
        <w:t>Meeting opened by President</w:t>
      </w:r>
      <w:r w:rsidRPr="66B72C28" w:rsidR="66B72C28">
        <w:rPr>
          <w:sz w:val="28"/>
          <w:szCs w:val="28"/>
        </w:rPr>
        <w:t xml:space="preserve"> Joe Terry</w:t>
      </w:r>
    </w:p>
    <w:p w:rsidR="7BABB706" w:rsidP="66B72C28" w:rsidRDefault="7BABB706" w14:paraId="2D209836" w14:noSpellErr="1" w14:textId="4F42CC32">
      <w:pPr>
        <w:pStyle w:val="ListParagraph"/>
        <w:numPr>
          <w:ilvl w:val="0"/>
          <w:numId w:val="12"/>
        </w:numPr>
        <w:spacing w:after="0" w:afterAutospacing="off"/>
        <w:rPr>
          <w:noProof w:val="0"/>
          <w:sz w:val="28"/>
          <w:szCs w:val="28"/>
          <w:lang w:val="en-AU"/>
        </w:rPr>
      </w:pPr>
      <w:r w:rsidRPr="66B72C28" w:rsidR="66B72C28">
        <w:rPr>
          <w:noProof w:val="0"/>
          <w:sz w:val="28"/>
          <w:szCs w:val="28"/>
          <w:lang w:val="en-AU"/>
        </w:rPr>
        <w:t xml:space="preserve"> </w:t>
      </w:r>
      <w:r w:rsidRPr="66B72C28" w:rsidR="66B72C28">
        <w:rPr>
          <w:noProof w:val="0"/>
          <w:sz w:val="28"/>
          <w:szCs w:val="28"/>
          <w:lang w:val="en-AU"/>
        </w:rPr>
        <w:t xml:space="preserve">Representative for CommBank </w:t>
      </w:r>
      <w:r w:rsidRPr="66B72C28" w:rsidR="66B72C28">
        <w:rPr>
          <w:noProof w:val="0"/>
          <w:sz w:val="28"/>
          <w:szCs w:val="28"/>
          <w:lang w:val="en-AU"/>
        </w:rPr>
        <w:t>.</w:t>
      </w:r>
    </w:p>
    <w:p w:rsidR="7BABB706" w:rsidP="66B72C28" w:rsidRDefault="7BABB706" w14:noSpellErr="1" w14:paraId="4873C6D7" w14:textId="32D76A40">
      <w:pPr>
        <w:pStyle w:val="Normal"/>
        <w:spacing w:after="0" w:afterAutospacing="off"/>
        <w:ind w:left="360"/>
        <w:rPr>
          <w:sz w:val="32"/>
          <w:szCs w:val="32"/>
        </w:rPr>
      </w:pPr>
      <w:r w:rsidRPr="66B72C28" w:rsidR="66B72C28">
        <w:rPr>
          <w:noProof w:val="0"/>
          <w:sz w:val="28"/>
          <w:szCs w:val="28"/>
          <w:lang w:val="en-AU"/>
        </w:rPr>
        <w:t>Belinda for CommBank – fundraising changes to school banking; St Marys branch – great features for school. To be discussed in future meeting.</w:t>
      </w:r>
    </w:p>
    <w:p w:rsidR="7BABB706" w:rsidP="66B72C28" w:rsidRDefault="7BABB706" w14:noSpellErr="1" w14:paraId="6F39FBA5" w14:textId="26639585">
      <w:pPr>
        <w:pStyle w:val="ListParagraph"/>
        <w:numPr>
          <w:ilvl w:val="0"/>
          <w:numId w:val="13"/>
        </w:numPr>
        <w:spacing w:after="0" w:afterAutospacing="off"/>
        <w:jc w:val="left"/>
        <w:rPr>
          <w:sz w:val="28"/>
          <w:szCs w:val="28"/>
        </w:rPr>
      </w:pPr>
      <w:r w:rsidRPr="66B72C28" w:rsidR="66B72C28">
        <w:rPr>
          <w:noProof w:val="0"/>
          <w:sz w:val="28"/>
          <w:szCs w:val="28"/>
          <w:lang w:val="en-AU"/>
        </w:rPr>
        <w:t>Presidents report</w:t>
      </w:r>
    </w:p>
    <w:p w:rsidR="7BABB706" w:rsidP="66B72C28" w:rsidRDefault="7BABB706" w14:paraId="1A4F5D19" w14:noSpellErr="1" w14:textId="0BFA8D0D">
      <w:pPr>
        <w:pStyle w:val="Normal"/>
        <w:spacing w:after="0" w:afterAutospacing="off"/>
        <w:ind w:left="360"/>
        <w:jc w:val="left"/>
        <w:rPr>
          <w:noProof w:val="0"/>
          <w:sz w:val="28"/>
          <w:szCs w:val="28"/>
          <w:lang w:val="en-AU"/>
        </w:rPr>
      </w:pPr>
      <w:r w:rsidRPr="66B72C28" w:rsidR="66B72C28">
        <w:rPr>
          <w:noProof w:val="0"/>
          <w:sz w:val="28"/>
          <w:szCs w:val="28"/>
          <w:lang w:val="en-AU"/>
        </w:rPr>
        <w:t>T</w:t>
      </w:r>
      <w:r w:rsidRPr="66B72C28" w:rsidR="66B72C28">
        <w:rPr>
          <w:noProof w:val="0"/>
          <w:sz w:val="28"/>
          <w:szCs w:val="28"/>
          <w:lang w:val="en-AU"/>
        </w:rPr>
        <w:t>hank you to those for accepting positions and also the</w:t>
      </w:r>
      <w:r w:rsidRPr="66B72C28" w:rsidR="66B72C28">
        <w:rPr>
          <w:noProof w:val="0"/>
          <w:sz w:val="28"/>
          <w:szCs w:val="28"/>
          <w:lang w:val="en-AU"/>
        </w:rPr>
        <w:t xml:space="preserve"> past </w:t>
      </w:r>
      <w:r w:rsidRPr="66B72C28" w:rsidR="66B72C28">
        <w:rPr>
          <w:noProof w:val="0"/>
          <w:sz w:val="28"/>
          <w:szCs w:val="28"/>
          <w:lang w:val="en-AU"/>
        </w:rPr>
        <w:t>offic</w:t>
      </w:r>
      <w:r w:rsidRPr="66B72C28" w:rsidR="66B72C28">
        <w:rPr>
          <w:noProof w:val="0"/>
          <w:sz w:val="28"/>
          <w:szCs w:val="28"/>
          <w:lang w:val="en-AU"/>
        </w:rPr>
        <w:t>ers</w:t>
      </w:r>
      <w:r w:rsidRPr="66B72C28" w:rsidR="66B72C28">
        <w:rPr>
          <w:noProof w:val="0"/>
          <w:sz w:val="28"/>
          <w:szCs w:val="28"/>
          <w:lang w:val="en-AU"/>
        </w:rPr>
        <w:t xml:space="preserve"> for their service</w:t>
      </w:r>
    </w:p>
    <w:p w:rsidR="7BABB706" w:rsidP="6E2A68C3" w:rsidRDefault="7BABB706" w14:noSpellErr="1" w14:paraId="172064DE" w14:textId="3A319E72">
      <w:pPr>
        <w:numPr>
          <w:ilvl w:val="0"/>
          <w:numId w:val="12"/>
        </w:numPr>
        <w:spacing w:after="0" w:afterAutospacing="off"/>
        <w:rPr>
          <w:sz w:val="32"/>
          <w:szCs w:val="32"/>
        </w:rPr>
      </w:pPr>
      <w:r w:rsidRPr="6E2A68C3" w:rsidR="6E2A68C3">
        <w:rPr>
          <w:noProof w:val="0"/>
          <w:sz w:val="28"/>
          <w:szCs w:val="28"/>
          <w:lang w:val="en-AU"/>
        </w:rPr>
        <w:t xml:space="preserve"> </w:t>
      </w:r>
      <w:r w:rsidRPr="6E2A68C3" w:rsidR="6E2A68C3">
        <w:rPr>
          <w:noProof w:val="0"/>
          <w:sz w:val="28"/>
          <w:szCs w:val="28"/>
          <w:lang w:val="en-AU"/>
        </w:rPr>
        <w:t xml:space="preserve">Principal's report: </w:t>
      </w:r>
    </w:p>
    <w:p w:rsidR="7BABB706" w:rsidP="66B72C28" w:rsidRDefault="7BABB706" w14:paraId="538DF69A" w14:textId="7CD7AA41">
      <w:pPr>
        <w:spacing w:after="0" w:afterAutospacing="off"/>
        <w:ind w:left="720"/>
        <w:rPr>
          <w:sz w:val="32"/>
          <w:szCs w:val="32"/>
        </w:rPr>
      </w:pPr>
      <w:r w:rsidRPr="66B72C28" w:rsidR="66B72C28">
        <w:rPr>
          <w:noProof w:val="0"/>
          <w:sz w:val="28"/>
          <w:szCs w:val="28"/>
          <w:lang w:val="en-AU"/>
        </w:rPr>
        <w:t xml:space="preserve">Mrs </w:t>
      </w:r>
      <w:proofErr w:type="spellStart"/>
      <w:r w:rsidRPr="66B72C28" w:rsidR="66B72C28">
        <w:rPr>
          <w:noProof w:val="0"/>
          <w:sz w:val="28"/>
          <w:szCs w:val="28"/>
          <w:lang w:val="en-AU"/>
        </w:rPr>
        <w:t>Maton</w:t>
      </w:r>
      <w:proofErr w:type="spellEnd"/>
      <w:r w:rsidRPr="66B72C28" w:rsidR="66B72C28">
        <w:rPr>
          <w:noProof w:val="0"/>
          <w:sz w:val="28"/>
          <w:szCs w:val="28"/>
          <w:lang w:val="en-AU"/>
        </w:rPr>
        <w:t xml:space="preserve"> reported for pr</w:t>
      </w:r>
      <w:r w:rsidRPr="66B72C28" w:rsidR="66B72C28">
        <w:rPr>
          <w:noProof w:val="0"/>
          <w:sz w:val="28"/>
          <w:szCs w:val="28"/>
          <w:lang w:val="en-AU"/>
        </w:rPr>
        <w:t>i</w:t>
      </w:r>
      <w:r w:rsidRPr="66B72C28" w:rsidR="66B72C28">
        <w:rPr>
          <w:noProof w:val="0"/>
          <w:sz w:val="28"/>
          <w:szCs w:val="28"/>
          <w:lang w:val="en-AU"/>
        </w:rPr>
        <w:t xml:space="preserve">ncipal </w:t>
      </w:r>
    </w:p>
    <w:p w:rsidR="7BABB706" w:rsidP="66B72C28" w:rsidRDefault="7BABB706" w14:paraId="5E5B8B71" w14:textId="60AF9627" w14:noSpellErr="1">
      <w:pPr>
        <w:spacing w:after="0" w:afterAutospacing="off"/>
        <w:ind w:left="720"/>
        <w:rPr>
          <w:sz w:val="32"/>
          <w:szCs w:val="32"/>
        </w:rPr>
      </w:pPr>
      <w:r w:rsidRPr="66B72C28" w:rsidR="66B72C28">
        <w:rPr>
          <w:noProof w:val="0"/>
          <w:sz w:val="28"/>
          <w:szCs w:val="28"/>
          <w:lang w:val="en-AU"/>
        </w:rPr>
        <w:t xml:space="preserve">Next week parent/teacher interview </w:t>
      </w:r>
    </w:p>
    <w:p w:rsidR="7BABB706" w:rsidP="66B72C28" w:rsidRDefault="7BABB706" w14:paraId="598AB269" w14:textId="72560D58" w14:noSpellErr="1">
      <w:pPr>
        <w:spacing w:after="0" w:afterAutospacing="off"/>
        <w:ind w:left="720"/>
        <w:rPr>
          <w:sz w:val="32"/>
          <w:szCs w:val="32"/>
        </w:rPr>
      </w:pPr>
      <w:r w:rsidRPr="66B72C28" w:rsidR="66B72C28">
        <w:rPr>
          <w:noProof w:val="0"/>
          <w:sz w:val="28"/>
          <w:szCs w:val="28"/>
          <w:lang w:val="en-AU"/>
        </w:rPr>
        <w:t xml:space="preserve">Next week 2pm – special assembly </w:t>
      </w:r>
    </w:p>
    <w:p w:rsidR="7BABB706" w:rsidP="66B72C28" w:rsidRDefault="7BABB706" w14:paraId="0C1B1BA8" w14:textId="77C4A5A2" w14:noSpellErr="1">
      <w:pPr>
        <w:spacing w:after="0" w:afterAutospacing="off"/>
        <w:ind w:left="720"/>
        <w:rPr>
          <w:sz w:val="32"/>
          <w:szCs w:val="32"/>
        </w:rPr>
      </w:pPr>
      <w:r w:rsidRPr="66B72C28" w:rsidR="66B72C28">
        <w:rPr>
          <w:noProof w:val="0"/>
          <w:sz w:val="28"/>
          <w:szCs w:val="28"/>
          <w:lang w:val="en-AU"/>
        </w:rPr>
        <w:t xml:space="preserve">Easter Hat parade – Thursday, 29th March 11:30am </w:t>
      </w:r>
    </w:p>
    <w:p w:rsidR="7BABB706" w:rsidP="66B72C28" w:rsidRDefault="7BABB706" w14:paraId="78D1B48C" w14:textId="1A3E193E" w14:noSpellErr="1">
      <w:pPr>
        <w:spacing w:after="0" w:afterAutospacing="off"/>
        <w:ind w:left="720"/>
        <w:rPr>
          <w:sz w:val="32"/>
          <w:szCs w:val="32"/>
        </w:rPr>
      </w:pPr>
      <w:r w:rsidRPr="66B72C28" w:rsidR="66B72C28">
        <w:rPr>
          <w:noProof w:val="0"/>
          <w:sz w:val="28"/>
          <w:szCs w:val="28"/>
          <w:lang w:val="en-AU"/>
        </w:rPr>
        <w:t xml:space="preserve">Woolworths to donate eggs for the kids </w:t>
      </w:r>
    </w:p>
    <w:p w:rsidR="7BABB706" w:rsidP="66B72C28" w:rsidRDefault="7BABB706" w14:paraId="000D552D" w14:textId="3EED09C5" w14:noSpellErr="1">
      <w:pPr>
        <w:spacing w:after="0" w:afterAutospacing="off"/>
        <w:ind w:left="720"/>
        <w:rPr>
          <w:sz w:val="32"/>
          <w:szCs w:val="32"/>
        </w:rPr>
      </w:pPr>
      <w:r w:rsidRPr="66B72C28" w:rsidR="66B72C28">
        <w:rPr>
          <w:noProof w:val="0"/>
          <w:sz w:val="28"/>
          <w:szCs w:val="28"/>
          <w:lang w:val="en-AU"/>
        </w:rPr>
        <w:t xml:space="preserve">Easter raffle for kids passed by Angela, seconded by Morgan </w:t>
      </w:r>
    </w:p>
    <w:p w:rsidR="7BABB706" w:rsidP="6E2A68C3" w:rsidRDefault="7BABB706" w14:noSpellErr="1" w14:paraId="2F01F8E7" w14:textId="45B6BE69">
      <w:pPr>
        <w:numPr>
          <w:ilvl w:val="0"/>
          <w:numId w:val="12"/>
        </w:numPr>
        <w:spacing w:after="0" w:afterAutospacing="off"/>
        <w:rPr>
          <w:sz w:val="32"/>
          <w:szCs w:val="32"/>
        </w:rPr>
      </w:pPr>
      <w:r w:rsidRPr="6E2A68C3" w:rsidR="6E2A68C3">
        <w:rPr>
          <w:noProof w:val="0"/>
          <w:sz w:val="28"/>
          <w:szCs w:val="28"/>
          <w:lang w:val="en-AU"/>
        </w:rPr>
        <w:t xml:space="preserve"> </w:t>
      </w:r>
      <w:r w:rsidRPr="6E2A68C3" w:rsidR="6E2A68C3">
        <w:rPr>
          <w:noProof w:val="0"/>
          <w:sz w:val="28"/>
          <w:szCs w:val="28"/>
          <w:lang w:val="en-AU"/>
        </w:rPr>
        <w:t xml:space="preserve">Change signature at bank – next term </w:t>
      </w:r>
    </w:p>
    <w:p w:rsidR="7BABB706" w:rsidP="6E2A68C3" w:rsidRDefault="7BABB706" w14:noSpellErr="1" w14:paraId="5D136057" w14:textId="6BAFFD09">
      <w:pPr>
        <w:numPr>
          <w:ilvl w:val="0"/>
          <w:numId w:val="12"/>
        </w:numPr>
        <w:spacing w:after="0" w:afterAutospacing="off"/>
        <w:rPr>
          <w:sz w:val="32"/>
          <w:szCs w:val="32"/>
        </w:rPr>
      </w:pPr>
      <w:r w:rsidRPr="6E2A68C3" w:rsidR="6E2A68C3">
        <w:rPr>
          <w:noProof w:val="0"/>
          <w:sz w:val="28"/>
          <w:szCs w:val="28"/>
          <w:lang w:val="en-AU"/>
        </w:rPr>
        <w:t xml:space="preserve"> </w:t>
      </w:r>
      <w:r w:rsidRPr="6E2A68C3" w:rsidR="6E2A68C3">
        <w:rPr>
          <w:noProof w:val="0"/>
          <w:sz w:val="28"/>
          <w:szCs w:val="28"/>
          <w:lang w:val="en-AU"/>
        </w:rPr>
        <w:t xml:space="preserve">Meeting to be held next week to discuss banks </w:t>
      </w:r>
    </w:p>
    <w:p w:rsidR="7BABB706" w:rsidP="6E2A68C3" w:rsidRDefault="7BABB706" w14:noSpellErr="1" w14:paraId="61E143CA" w14:textId="322D8951">
      <w:pPr>
        <w:numPr>
          <w:ilvl w:val="0"/>
          <w:numId w:val="12"/>
        </w:numPr>
        <w:spacing w:after="0" w:afterAutospacing="off"/>
        <w:rPr>
          <w:sz w:val="32"/>
          <w:szCs w:val="32"/>
        </w:rPr>
      </w:pPr>
      <w:r w:rsidRPr="6E2A68C3" w:rsidR="6E2A68C3">
        <w:rPr>
          <w:noProof w:val="0"/>
          <w:sz w:val="28"/>
          <w:szCs w:val="28"/>
          <w:lang w:val="en-AU"/>
        </w:rPr>
        <w:t xml:space="preserve"> </w:t>
      </w:r>
      <w:r w:rsidRPr="6E2A68C3" w:rsidR="6E2A68C3">
        <w:rPr>
          <w:noProof w:val="0"/>
          <w:sz w:val="28"/>
          <w:szCs w:val="28"/>
          <w:lang w:val="en-AU"/>
        </w:rPr>
        <w:t xml:space="preserve">Parents' helping day to fix up E-block, sometime next term </w:t>
      </w:r>
    </w:p>
    <w:p w:rsidR="7BABB706" w:rsidP="390A8793" w:rsidRDefault="7BABB706" w14:paraId="5B214273" w14:textId="1BD98136" w14:noSpellErr="1">
      <w:pPr>
        <w:numPr>
          <w:ilvl w:val="0"/>
          <w:numId w:val="12"/>
        </w:numPr>
        <w:spacing w:after="0" w:afterAutospacing="off"/>
        <w:rPr>
          <w:sz w:val="32"/>
          <w:szCs w:val="32"/>
        </w:rPr>
      </w:pPr>
      <w:r w:rsidRPr="390A8793" w:rsidR="390A8793">
        <w:rPr>
          <w:noProof w:val="0"/>
          <w:sz w:val="28"/>
          <w:szCs w:val="28"/>
          <w:lang w:val="en-AU"/>
        </w:rPr>
        <w:t xml:space="preserve"> </w:t>
      </w:r>
      <w:r w:rsidRPr="390A8793" w:rsidR="390A8793">
        <w:rPr>
          <w:noProof w:val="0"/>
          <w:sz w:val="28"/>
          <w:szCs w:val="28"/>
          <w:lang w:val="en-AU"/>
        </w:rPr>
        <w:t xml:space="preserve">Cystic fibrosis foundation mufti day 25th March – supported by P&amp;C </w:t>
      </w:r>
    </w:p>
    <w:p w:rsidR="7BABB706" w:rsidP="390A8793" w:rsidRDefault="7BABB706" w14:paraId="5DEF7E0D" w14:textId="68578A89" w14:noSpellErr="1">
      <w:pPr>
        <w:numPr>
          <w:ilvl w:val="1"/>
          <w:numId w:val="12"/>
        </w:numPr>
        <w:spacing w:after="0" w:afterAutospacing="off"/>
        <w:rPr>
          <w:sz w:val="32"/>
          <w:szCs w:val="32"/>
        </w:rPr>
      </w:pPr>
      <w:r w:rsidRPr="66B72C28" w:rsidR="66B72C28">
        <w:rPr>
          <w:noProof w:val="0"/>
          <w:sz w:val="28"/>
          <w:szCs w:val="28"/>
          <w:lang w:val="en-AU"/>
        </w:rPr>
        <w:t xml:space="preserve">Wear red </w:t>
      </w:r>
    </w:p>
    <w:p w:rsidR="7BABB706" w:rsidP="6E2A68C3" w:rsidRDefault="7BABB706" w14:noSpellErr="1" w14:paraId="60A3D878" w14:textId="375C81FE">
      <w:pPr>
        <w:numPr>
          <w:ilvl w:val="1"/>
          <w:numId w:val="12"/>
        </w:numPr>
        <w:spacing w:after="0" w:afterAutospacing="off"/>
        <w:rPr>
          <w:sz w:val="32"/>
          <w:szCs w:val="32"/>
        </w:rPr>
      </w:pPr>
      <w:r w:rsidRPr="66B72C28" w:rsidR="66B72C28">
        <w:rPr>
          <w:noProof w:val="0"/>
          <w:sz w:val="28"/>
          <w:szCs w:val="28"/>
          <w:lang w:val="en-AU"/>
        </w:rPr>
        <w:t xml:space="preserve">Merchandise will be sold </w:t>
      </w:r>
    </w:p>
    <w:p w:rsidR="7BABB706" w:rsidP="6E2A68C3" w:rsidRDefault="7BABB706" w14:noSpellErr="1" w14:paraId="7B01902A" w14:textId="44EBEB57">
      <w:pPr>
        <w:numPr>
          <w:ilvl w:val="0"/>
          <w:numId w:val="12"/>
        </w:numPr>
        <w:spacing w:after="0" w:afterAutospacing="off"/>
        <w:rPr>
          <w:sz w:val="32"/>
          <w:szCs w:val="32"/>
        </w:rPr>
      </w:pPr>
      <w:r w:rsidRPr="6E2A68C3" w:rsidR="6E2A68C3">
        <w:rPr>
          <w:noProof w:val="0"/>
          <w:sz w:val="28"/>
          <w:szCs w:val="28"/>
          <w:lang w:val="en-AU"/>
        </w:rPr>
        <w:t xml:space="preserve"> </w:t>
      </w:r>
      <w:r w:rsidRPr="6E2A68C3" w:rsidR="6E2A68C3">
        <w:rPr>
          <w:noProof w:val="0"/>
          <w:sz w:val="28"/>
          <w:szCs w:val="28"/>
          <w:lang w:val="en-AU"/>
        </w:rPr>
        <w:t xml:space="preserve">Mother's day stall to be discussed; fundraising committee to discuss gifts </w:t>
      </w:r>
    </w:p>
    <w:p w:rsidR="7BABB706" w:rsidP="6E2A68C3" w:rsidRDefault="7BABB706" w14:noSpellErr="1" w14:paraId="2918196D" w14:textId="31E1B833">
      <w:pPr>
        <w:numPr>
          <w:ilvl w:val="0"/>
          <w:numId w:val="12"/>
        </w:numPr>
        <w:spacing w:after="0" w:afterAutospacing="off"/>
        <w:rPr>
          <w:sz w:val="32"/>
          <w:szCs w:val="32"/>
        </w:rPr>
      </w:pPr>
      <w:r w:rsidRPr="6E2A68C3" w:rsidR="6E2A68C3">
        <w:rPr>
          <w:noProof w:val="0"/>
          <w:sz w:val="28"/>
          <w:szCs w:val="28"/>
          <w:lang w:val="en-AU"/>
        </w:rPr>
        <w:t xml:space="preserve"> </w:t>
      </w:r>
      <w:r w:rsidRPr="6E2A68C3" w:rsidR="6E2A68C3">
        <w:rPr>
          <w:noProof w:val="0"/>
          <w:sz w:val="28"/>
          <w:szCs w:val="28"/>
          <w:lang w:val="en-AU"/>
        </w:rPr>
        <w:t xml:space="preserve">Fundraising letter to be written for companies </w:t>
      </w:r>
    </w:p>
    <w:p w:rsidR="7BABB706" w:rsidP="6E2A68C3" w:rsidRDefault="7BABB706" w14:paraId="66C5B454" w14:noSpellErr="1" w14:textId="6991872F">
      <w:pPr>
        <w:numPr>
          <w:ilvl w:val="0"/>
          <w:numId w:val="12"/>
        </w:numPr>
        <w:spacing w:after="0" w:afterAutospacing="off"/>
        <w:rPr>
          <w:sz w:val="32"/>
          <w:szCs w:val="32"/>
        </w:rPr>
      </w:pPr>
      <w:r w:rsidRPr="6E2A68C3" w:rsidR="6E2A68C3">
        <w:rPr>
          <w:noProof w:val="0"/>
          <w:sz w:val="28"/>
          <w:szCs w:val="28"/>
          <w:lang w:val="en-AU"/>
        </w:rPr>
        <w:t xml:space="preserve"> </w:t>
      </w:r>
      <w:r w:rsidRPr="6E2A68C3" w:rsidR="6E2A68C3">
        <w:rPr>
          <w:noProof w:val="0"/>
          <w:sz w:val="28"/>
          <w:szCs w:val="28"/>
          <w:lang w:val="en-AU"/>
        </w:rPr>
        <w:t>Students' insurance to be finalised as soon as new bank signatories are arranged with bank</w:t>
      </w:r>
      <w:r w:rsidRPr="6E2A68C3" w:rsidR="6E2A68C3">
        <w:rPr>
          <w:noProof w:val="0"/>
          <w:lang w:val="en-AU"/>
        </w:rPr>
        <w:t xml:space="preserve"> </w:t>
      </w:r>
    </w:p>
    <w:p w:rsidR="7BABB706" w:rsidP="41EE4E38" w:rsidRDefault="7BABB706" w14:paraId="08813033" w14:textId="4EF8CA6A" w14:noSpellErr="1">
      <w:pPr>
        <w:pStyle w:val="Normal"/>
        <w:spacing w:after="0" w:afterAutospacing="off"/>
        <w:rPr>
          <w:sz w:val="32"/>
          <w:szCs w:val="32"/>
        </w:rPr>
      </w:pPr>
      <w:r w:rsidRPr="41EE4E38" w:rsidR="41EE4E38">
        <w:rPr>
          <w:b w:val="1"/>
          <w:bCs w:val="1"/>
          <w:sz w:val="28"/>
          <w:szCs w:val="28"/>
        </w:rPr>
        <w:t>Meeting closed</w:t>
      </w:r>
      <w:r w:rsidRPr="41EE4E38" w:rsidR="41EE4E38">
        <w:rPr>
          <w:sz w:val="28"/>
          <w:szCs w:val="28"/>
        </w:rPr>
        <w:t>: 10:22am</w:t>
      </w:r>
    </w:p>
    <w:p xmlns:wp14="http://schemas.microsoft.com/office/word/2010/wordml" w:rsidR="00D67029" w:rsidRDefault="00D67029" w14:paraId="02EB378F" wp14:textId="77777777"/>
    <w:p xmlns:wp14="http://schemas.microsoft.com/office/word/2010/wordml" w:rsidR="00D67029" w:rsidRDefault="00D67029" w14:paraId="6A05A809" wp14:textId="77777777"/>
    <w:p xmlns:wp14="http://schemas.microsoft.com/office/word/2010/wordml" w:rsidR="00D67029" w:rsidRDefault="00D67029" w14:paraId="5A39BBE3" wp14:textId="77777777"/>
    <w:p xmlns:wp14="http://schemas.microsoft.com/office/word/2010/wordml" w:rsidR="00D67029" w:rsidRDefault="00D67029" w14:paraId="41C8F396" wp14:textId="77777777"/>
    <w:p xmlns:wp14="http://schemas.microsoft.com/office/word/2010/wordml" w:rsidR="00D67029" w:rsidRDefault="00D67029" w14:paraId="72A3D3EC" wp14:textId="77777777"/>
    <w:p xmlns:wp14="http://schemas.microsoft.com/office/word/2010/wordml" w:rsidR="00D67029" w:rsidRDefault="00D67029" w14:paraId="0D0B940D" wp14:textId="77777777"/>
    <w:p xmlns:wp14="http://schemas.microsoft.com/office/word/2010/wordml" w:rsidR="00B37F3A" w:rsidP="0008275C" w:rsidRDefault="00B37F3A" w14:paraId="0E27B00A" wp14:textId="77777777"/>
    <w:p xmlns:wp14="http://schemas.microsoft.com/office/word/2010/wordml" w:rsidR="00EE673E" w:rsidP="00757E07" w:rsidRDefault="00EE673E" w14:paraId="60061E4C" wp14:textId="77777777"/>
    <w:p xmlns:wp14="http://schemas.microsoft.com/office/word/2010/wordml" w:rsidR="00EE673E" w:rsidP="00757E07" w:rsidRDefault="00EE673E" w14:paraId="44EAFD9C" wp14:textId="77777777"/>
    <w:p xmlns:wp14="http://schemas.microsoft.com/office/word/2010/wordml" w:rsidR="00EE673E" w:rsidP="00757E07" w:rsidRDefault="00EE673E" w14:paraId="4B94D5A5" wp14:textId="77777777"/>
    <w:p xmlns:wp14="http://schemas.microsoft.com/office/word/2010/wordml" w:rsidR="00EE673E" w:rsidP="00757E07" w:rsidRDefault="00EE673E" w14:paraId="3DEEC669" wp14:textId="77777777"/>
    <w:p xmlns:wp14="http://schemas.microsoft.com/office/word/2010/wordml" w:rsidR="00EE673E" w:rsidP="00757E07" w:rsidRDefault="00EE673E" w14:paraId="3656B9AB" wp14:textId="77777777"/>
    <w:p xmlns:wp14="http://schemas.microsoft.com/office/word/2010/wordml" w:rsidR="00EE673E" w:rsidP="00757E07" w:rsidRDefault="00EE673E" w14:paraId="45FB0818" wp14:textId="77777777"/>
    <w:p xmlns:wp14="http://schemas.microsoft.com/office/word/2010/wordml" w:rsidRPr="00EE673E" w:rsidR="006C3730" w:rsidP="00757E07" w:rsidRDefault="002552BE" w14:paraId="235D5B2A" wp14:textId="77777777">
      <w:r>
        <w:t xml:space="preserve">                               </w:t>
      </w:r>
    </w:p>
    <w:p xmlns:wp14="http://schemas.microsoft.com/office/word/2010/wordml" w:rsidRPr="00757E07" w:rsidR="006C3730" w:rsidP="00757E07" w:rsidRDefault="006C3730" w14:paraId="049F31CB" wp14:textId="77777777"/>
    <w:p xmlns:wp14="http://schemas.microsoft.com/office/word/2010/wordml" w:rsidRPr="00742B48" w:rsidR="008C15DF" w:rsidP="008C15DF" w:rsidRDefault="008C15DF" w14:paraId="53128261" wp14:textId="77777777">
      <w:pPr>
        <w:ind w:left="720"/>
      </w:pPr>
    </w:p>
    <w:p xmlns:wp14="http://schemas.microsoft.com/office/word/2010/wordml" w:rsidR="00742B48" w:rsidP="00742B48" w:rsidRDefault="00742B48" w14:paraId="62486C05" wp14:textId="77777777"/>
    <w:p xmlns:wp14="http://schemas.microsoft.com/office/word/2010/wordml" w:rsidR="00742B48" w:rsidP="00742B48" w:rsidRDefault="00742B48" w14:paraId="4101652C" wp14:textId="77777777"/>
    <w:p xmlns:wp14="http://schemas.microsoft.com/office/word/2010/wordml" w:rsidR="00742B48" w:rsidP="00742B48" w:rsidRDefault="00742B48" w14:paraId="4B99056E" wp14:textId="77777777"/>
    <w:p xmlns:wp14="http://schemas.microsoft.com/office/word/2010/wordml" w:rsidR="00742B48" w:rsidP="00742B48" w:rsidRDefault="00742B48" w14:paraId="1299C43A" wp14:textId="77777777"/>
    <w:p xmlns:wp14="http://schemas.microsoft.com/office/word/2010/wordml" w:rsidR="00742B48" w:rsidP="00742B48" w:rsidRDefault="00742B48" w14:paraId="4DDBEF00" wp14:textId="77777777"/>
    <w:p xmlns:wp14="http://schemas.microsoft.com/office/word/2010/wordml" w:rsidR="00742B48" w:rsidP="00742B48" w:rsidRDefault="00742B48" w14:paraId="3461D779" wp14:textId="77777777"/>
    <w:p xmlns:wp14="http://schemas.microsoft.com/office/word/2010/wordml" w:rsidR="00D67029" w:rsidRDefault="00D67029" w14:paraId="3CF2D8B6" wp14:textId="77777777"/>
    <w:sectPr w:rsidR="00D67029" w:rsidSect="00B37F3A">
      <w:pgSz w:w="11906" w:h="16838" w:orient="portrait"/>
      <w:pgMar w:top="720" w:right="720" w:bottom="720" w:left="720" w:header="708" w:footer="708" w:gutter="0"/>
      <w:cols w:space="708"/>
      <w:docGrid w:linePitch="360"/>
      <w:headerReference w:type="default" r:id="R3f467f0f683748ae"/>
      <w:footerReference w:type="default" r:id="Re537f3124ff84a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6584C" w:rsidP="002F7D8B" w:rsidRDefault="0076584C" w14:paraId="0FB78278" wp14:textId="77777777">
      <w:r>
        <w:separator/>
      </w:r>
    </w:p>
  </w:endnote>
  <w:endnote w:type="continuationSeparator" w:id="0">
    <w:p xmlns:wp14="http://schemas.microsoft.com/office/word/2010/wordml" w:rsidR="0076584C" w:rsidP="002F7D8B" w:rsidRDefault="0076584C" w14:paraId="1FC3994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6E2A68C3" w:rsidTr="6E2A68C3" w14:paraId="09EF3128">
      <w:tc>
        <w:tcPr>
          <w:tcW w:w="3489" w:type="dxa"/>
          <w:tcMar/>
        </w:tcPr>
        <w:p w:rsidR="6E2A68C3" w:rsidP="6E2A68C3" w:rsidRDefault="6E2A68C3" w14:paraId="05538D1B" w14:textId="2E2E125E">
          <w:pPr>
            <w:pStyle w:val="Header"/>
            <w:bidi w:val="0"/>
            <w:ind w:left="-115"/>
            <w:jc w:val="left"/>
          </w:pPr>
        </w:p>
      </w:tc>
      <w:tc>
        <w:tcPr>
          <w:tcW w:w="3489" w:type="dxa"/>
          <w:tcMar/>
        </w:tcPr>
        <w:p w:rsidR="6E2A68C3" w:rsidP="6E2A68C3" w:rsidRDefault="6E2A68C3" w14:paraId="041207AE" w14:textId="0E2DCF28">
          <w:pPr>
            <w:pStyle w:val="Header"/>
            <w:bidi w:val="0"/>
            <w:jc w:val="center"/>
          </w:pPr>
        </w:p>
      </w:tc>
      <w:tc>
        <w:tcPr>
          <w:tcW w:w="3489" w:type="dxa"/>
          <w:tcMar/>
        </w:tcPr>
        <w:p w:rsidR="6E2A68C3" w:rsidP="6E2A68C3" w:rsidRDefault="6E2A68C3" w14:paraId="259CAAA9" w14:textId="6D3F1F63">
          <w:pPr>
            <w:pStyle w:val="Header"/>
            <w:bidi w:val="0"/>
            <w:ind w:right="-115"/>
            <w:jc w:val="right"/>
          </w:pPr>
        </w:p>
      </w:tc>
    </w:tr>
  </w:tbl>
  <w:p w:rsidR="6E2A68C3" w:rsidP="6E2A68C3" w:rsidRDefault="6E2A68C3" w14:paraId="28705BB9" w14:textId="0FD4156F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6584C" w:rsidP="002F7D8B" w:rsidRDefault="0076584C" w14:paraId="0562CB0E" wp14:textId="77777777">
      <w:r>
        <w:separator/>
      </w:r>
    </w:p>
  </w:footnote>
  <w:footnote w:type="continuationSeparator" w:id="0">
    <w:p xmlns:wp14="http://schemas.microsoft.com/office/word/2010/wordml" w:rsidR="0076584C" w:rsidP="002F7D8B" w:rsidRDefault="0076584C" w14:paraId="34CE0A41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>
  <w:tbl>
    <w:tblPr>
      <w:tblStyle w:val="TableNormal"/>
      <w:bidiVisual w:val="0"/>
      <w:tblW w:w="10467" w:type="dxa"/>
      <w:tblLayout w:type="fixed"/>
      <w:tblLook w:val="04A0" w:firstRow="1" w:lastRow="0" w:firstColumn="1" w:lastColumn="0" w:noHBand="0" w:noVBand="1"/>
    </w:tblPr>
    <w:tblGrid>
      <w:gridCol w:w="2685"/>
      <w:gridCol w:w="6795"/>
      <w:gridCol w:w="987"/>
    </w:tblGrid>
    <w:tr w:rsidR="6E2A68C3" w:rsidTr="66B72C28" w14:paraId="12856177">
      <w:tc>
        <w:tcPr>
          <w:tcW w:w="2685" w:type="dxa"/>
          <w:shd w:val="clear" w:color="auto" w:fill="A6A6A6" w:themeFill="background1" w:themeFillShade="A6"/>
          <w:tcMar/>
          <w:vAlign w:val="center"/>
        </w:tcPr>
        <w:p w:rsidR="6E2A68C3" w:rsidP="390A8793" w:rsidRDefault="6E2A68C3" w14:paraId="5B077EEA" w14:textId="3572106D">
          <w:pPr>
            <w:pStyle w:val="Header"/>
            <w:ind w:left="-115"/>
            <w:jc w:val="left"/>
            <w:rPr>
              <w:i w:val="1"/>
              <w:iCs w:val="1"/>
              <w:color w:val="FFFFFF" w:themeColor="background1" w:themeTint="FF" w:themeShade="FF"/>
            </w:rPr>
          </w:pPr>
          <w:r>
            <w:drawing>
              <wp:inline wp14:editId="102256CC" wp14:anchorId="3F5A04E5">
                <wp:extent cx="1562100" cy="1367790"/>
                <wp:effectExtent l="0" t="0" r="0" b="0"/>
                <wp:docPr id="956991379" name="picture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"/>
                        <pic:cNvPicPr/>
                      </pic:nvPicPr>
                      <pic:blipFill>
                        <a:blip r:embed="Racdff9e6af9045d6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 bwMode="auto">
                        <a:xfrm xmlns:a="http://schemas.openxmlformats.org/drawingml/2006/main" rot="0" flipH="0" flipV="0">
                          <a:off x="0" y="0"/>
                          <a:ext cx="1562100" cy="1367790"/>
                        </a:xfrm>
                        <a:prstGeom xmlns:a="http://schemas.openxmlformats.org/drawingml/2006/main" prst="rect">
                          <a:avLst/>
                        </a:prstGeom>
                        <a:noFill xmlns:a="http://schemas.openxmlformats.org/drawingml/2006/main"/>
                        <a:ln xmlns:a="http://schemas.openxmlformats.org/drawingml/2006/main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5" w:type="dxa"/>
          <w:shd w:val="clear" w:color="auto" w:fill="A6A6A6" w:themeFill="background1" w:themeFillShade="A6"/>
          <w:tcMar/>
        </w:tcPr>
        <w:p w:rsidR="6E2A68C3" w:rsidP="390A8793" w:rsidRDefault="6E2A68C3" w14:noSpellErr="1" w14:paraId="305F8C29" w14:textId="6E8D74FC">
          <w:pPr>
            <w:pStyle w:val="Header"/>
            <w:bidi w:val="0"/>
            <w:jc w:val="center"/>
            <w:rPr>
              <w:rFonts w:ascii="Arial" w:hAnsi="Arial" w:eastAsia="Arial" w:cs="Arial"/>
              <w:color w:val="FFFFFF" w:themeColor="background1" w:themeTint="FF" w:themeShade="FF"/>
            </w:rPr>
          </w:pPr>
          <w:r w:rsidRPr="390A8793" w:rsidR="390A8793">
            <w:rPr>
              <w:rFonts w:ascii="Arial" w:hAnsi="Arial" w:eastAsia="Arial" w:cs="Arial"/>
              <w:color w:val="FFFFFF" w:themeColor="background1" w:themeTint="FF" w:themeShade="FF"/>
            </w:rPr>
            <w:t>St Marys Public School</w:t>
          </w:r>
        </w:p>
        <w:p w:rsidR="6E2A68C3" w:rsidP="390A8793" w:rsidRDefault="6E2A68C3" w14:noSpellErr="1" w14:paraId="2F4CFD71" w14:textId="274D1AFB">
          <w:pPr>
            <w:pStyle w:val="Header"/>
            <w:bidi w:val="0"/>
            <w:jc w:val="center"/>
            <w:rPr>
              <w:rFonts w:ascii="Arial" w:hAnsi="Arial" w:eastAsia="Arial" w:cs="Arial"/>
              <w:color w:val="FFFFFF" w:themeColor="background1" w:themeTint="FF" w:themeShade="FF"/>
              <w:sz w:val="44"/>
              <w:szCs w:val="44"/>
            </w:rPr>
          </w:pPr>
          <w:r w:rsidRPr="390A8793" w:rsidR="390A8793">
            <w:rPr>
              <w:rFonts w:ascii="Arial" w:hAnsi="Arial" w:eastAsia="Arial" w:cs="Arial"/>
              <w:color w:val="FFFFFF" w:themeColor="background1" w:themeTint="FF" w:themeShade="FF"/>
              <w:sz w:val="44"/>
              <w:szCs w:val="44"/>
            </w:rPr>
            <w:t>P&amp;C Association</w:t>
          </w:r>
        </w:p>
        <w:p w:rsidR="6E2A68C3" w:rsidP="390A8793" w:rsidRDefault="6E2A68C3" w14:paraId="5AFA64B8" w14:textId="0D02E56C">
          <w:pPr>
            <w:pStyle w:val="Header"/>
            <w:bidi w:val="0"/>
            <w:jc w:val="center"/>
            <w:rPr>
              <w:rFonts w:ascii="Arial" w:hAnsi="Arial" w:eastAsia="Arial" w:cs="Arial"/>
              <w:color w:val="FFFFFF" w:themeColor="background1" w:themeTint="FF" w:themeShade="FF"/>
            </w:rPr>
          </w:pPr>
        </w:p>
        <w:p w:rsidR="6E2A68C3" w:rsidP="390A8793" w:rsidRDefault="6E2A68C3" w14:noSpellErr="1" w14:paraId="3B4BA4EA" w14:textId="44158533">
          <w:pPr>
            <w:pStyle w:val="Header"/>
            <w:bidi w:val="0"/>
            <w:jc w:val="center"/>
            <w:rPr>
              <w:rFonts w:ascii="Arial" w:hAnsi="Arial" w:eastAsia="Arial" w:cs="Arial"/>
              <w:color w:val="FFFFFF" w:themeColor="background1" w:themeTint="FF" w:themeShade="FF"/>
            </w:rPr>
          </w:pPr>
          <w:r w:rsidRPr="390A8793" w:rsidR="390A8793">
            <w:rPr>
              <w:rFonts w:ascii="Arial" w:hAnsi="Arial" w:eastAsia="Arial" w:cs="Arial"/>
              <w:color w:val="FFFFFF" w:themeColor="background1" w:themeTint="FF" w:themeShade="FF"/>
            </w:rPr>
            <w:t>Working together for our children</w:t>
          </w:r>
        </w:p>
        <w:p w:rsidR="6E2A68C3" w:rsidP="390A8793" w:rsidRDefault="6E2A68C3" w14:paraId="131F8B93" w14:textId="752B43A6">
          <w:pPr>
            <w:pStyle w:val="Header"/>
            <w:bidi w:val="0"/>
            <w:jc w:val="center"/>
            <w:rPr>
              <w:rFonts w:ascii="Arial" w:hAnsi="Arial" w:eastAsia="Arial" w:cs="Arial"/>
              <w:color w:val="FFFFFF" w:themeColor="background1" w:themeTint="FF" w:themeShade="FF"/>
            </w:rPr>
          </w:pPr>
        </w:p>
        <w:p w:rsidR="6E2A68C3" w:rsidP="390A8793" w:rsidRDefault="6E2A68C3" w14:paraId="1B33614E" w14:textId="1A50D05F">
          <w:pPr>
            <w:pStyle w:val="Header"/>
            <w:bidi w:val="0"/>
            <w:jc w:val="center"/>
            <w:rPr>
              <w:rFonts w:ascii="Arial" w:hAnsi="Arial" w:eastAsia="Arial" w:cs="Arial"/>
              <w:color w:val="FFFFFF" w:themeColor="background1" w:themeTint="FF" w:themeShade="FF"/>
            </w:rPr>
          </w:pPr>
          <w:r w:rsidRPr="390A8793" w:rsidR="390A8793">
            <w:rPr>
              <w:rFonts w:ascii="Arial" w:hAnsi="Arial" w:eastAsia="Arial" w:cs="Arial"/>
              <w:color w:val="FFFFFF" w:themeColor="background1" w:themeTint="FF" w:themeShade="FF"/>
            </w:rPr>
            <w:t xml:space="preserve">Principal: Mr. Robert </w:t>
          </w:r>
          <w:proofErr w:type="spellStart"/>
          <w:r w:rsidRPr="390A8793" w:rsidR="390A8793">
            <w:rPr>
              <w:rFonts w:ascii="Arial" w:hAnsi="Arial" w:eastAsia="Arial" w:cs="Arial"/>
              <w:color w:val="FFFFFF" w:themeColor="background1" w:themeTint="FF" w:themeShade="FF"/>
            </w:rPr>
            <w:t>Linas</w:t>
          </w:r>
          <w:proofErr w:type="spellEnd"/>
        </w:p>
        <w:p w:rsidR="6E2A68C3" w:rsidP="390A8793" w:rsidRDefault="6E2A68C3" w14:noSpellErr="1" w14:paraId="50F0BFCC" w14:textId="22A1C9AE">
          <w:pPr>
            <w:pStyle w:val="Header"/>
            <w:bidi w:val="0"/>
            <w:jc w:val="center"/>
            <w:rPr>
              <w:rFonts w:ascii="Arial" w:hAnsi="Arial" w:eastAsia="Arial" w:cs="Arial"/>
              <w:color w:val="FFFFFF" w:themeColor="background1" w:themeTint="FF" w:themeShade="FF"/>
            </w:rPr>
          </w:pPr>
          <w:r w:rsidRPr="390A8793" w:rsidR="390A8793">
            <w:rPr>
              <w:rFonts w:ascii="Arial" w:hAnsi="Arial" w:eastAsia="Arial" w:cs="Arial"/>
              <w:color w:val="FFFFFF" w:themeColor="background1" w:themeTint="FF" w:themeShade="FF"/>
            </w:rPr>
            <w:t>c/o PO BOX 545 ST MARYS 2760</w:t>
          </w:r>
        </w:p>
        <w:p w:rsidR="6E2A68C3" w:rsidP="390A8793" w:rsidRDefault="6E2A68C3" w14:paraId="63E4E260" w14:textId="414AFD6D">
          <w:pPr>
            <w:pStyle w:val="Header"/>
            <w:bidi w:val="0"/>
            <w:jc w:val="center"/>
            <w:rPr>
              <w:rFonts w:ascii="Arial" w:hAnsi="Arial" w:eastAsia="Arial" w:cs="Arial"/>
              <w:color w:val="FFFFFF" w:themeColor="background1" w:themeTint="FF" w:themeShade="FF"/>
            </w:rPr>
          </w:pPr>
          <w:r w:rsidRPr="390A8793" w:rsidR="390A8793">
            <w:rPr>
              <w:rFonts w:ascii="Arial" w:hAnsi="Arial" w:eastAsia="Arial" w:cs="Arial"/>
              <w:color w:val="FFFFFF" w:themeColor="background1" w:themeTint="FF" w:themeShade="FF"/>
            </w:rPr>
            <w:t>Ph: 02 96231968                           Fax: 02 98331228</w:t>
          </w:r>
        </w:p>
        <w:p w:rsidR="6E2A68C3" w:rsidP="390A8793" w:rsidRDefault="6E2A68C3" w14:paraId="48824D88" w14:noSpellErr="1" w14:textId="65B95C84">
          <w:pPr>
            <w:pStyle w:val="Header"/>
            <w:bidi w:val="0"/>
            <w:jc w:val="center"/>
            <w:rPr>
              <w:rFonts w:ascii="Arial" w:hAnsi="Arial" w:eastAsia="Arial" w:cs="Arial"/>
              <w:color w:val="FFFFFF" w:themeColor="background1" w:themeTint="FF" w:themeShade="FF"/>
            </w:rPr>
          </w:pPr>
          <w:r w:rsidRPr="390A8793" w:rsidR="390A8793">
            <w:rPr>
              <w:rFonts w:ascii="Arial" w:hAnsi="Arial" w:eastAsia="Arial" w:cs="Arial"/>
              <w:color w:val="FFFFFF" w:themeColor="background1" w:themeTint="FF" w:themeShade="FF"/>
            </w:rPr>
            <w:t>E</w:t>
          </w:r>
          <w:r w:rsidRPr="390A8793" w:rsidR="390A8793">
            <w:rPr>
              <w:rFonts w:ascii="Arial" w:hAnsi="Arial" w:eastAsia="Arial" w:cs="Arial"/>
              <w:color w:val="FFFFFF" w:themeColor="background1" w:themeTint="FF" w:themeShade="FF"/>
            </w:rPr>
            <w:t xml:space="preserve">mail: </w:t>
          </w:r>
          <w:r w:rsidRPr="390A8793" w:rsidR="390A8793">
            <w:rPr>
              <w:rFonts w:ascii="Arial" w:hAnsi="Arial" w:eastAsia="Arial" w:cs="Arial"/>
              <w:color w:val="FFFFFF" w:themeColor="background1" w:themeTint="FF" w:themeShade="FF"/>
            </w:rPr>
            <w:t>stmaryspublicschool</w:t>
          </w:r>
          <w:r w:rsidRPr="390A8793" w:rsidR="390A8793">
            <w:rPr>
              <w:rFonts w:ascii="Arial" w:hAnsi="Arial" w:eastAsia="Arial" w:cs="Arial"/>
              <w:color w:val="FFFFFF" w:themeColor="background1" w:themeTint="FF" w:themeShade="FF"/>
            </w:rPr>
            <w:t>@pandcaffiliate.org.au</w:t>
          </w:r>
        </w:p>
      </w:tc>
      <w:tc>
        <w:tcPr>
          <w:tcW w:w="987" w:type="dxa"/>
          <w:shd w:val="clear" w:color="auto" w:fill="A6A6A6" w:themeFill="background1" w:themeFillShade="A6"/>
          <w:tcMar/>
        </w:tcPr>
        <w:p w:rsidR="6E2A68C3" w:rsidP="6E2A68C3" w:rsidRDefault="6E2A68C3" w14:paraId="484577CA" w14:textId="0C30E784">
          <w:pPr>
            <w:pStyle w:val="Header"/>
            <w:bidi w:val="0"/>
            <w:ind w:right="-115"/>
            <w:jc w:val="right"/>
          </w:pPr>
        </w:p>
      </w:tc>
    </w:tr>
  </w:tbl>
  <w:p w:rsidR="6E2A68C3" w:rsidP="6E2A68C3" w:rsidRDefault="6E2A68C3" w14:paraId="1D7566F7" w14:textId="0C324C37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B741405"/>
    <w:multiLevelType w:val="hybridMultilevel"/>
    <w:tmpl w:val="62862EB8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19615672"/>
    <w:multiLevelType w:val="hybridMultilevel"/>
    <w:tmpl w:val="780A75A2"/>
    <w:lvl w:ilvl="0" w:tplc="D97A9E2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957AA"/>
    <w:multiLevelType w:val="hybridMultilevel"/>
    <w:tmpl w:val="A7F846FE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3A16210D"/>
    <w:multiLevelType w:val="hybridMultilevel"/>
    <w:tmpl w:val="D3A4B87E"/>
    <w:lvl w:ilvl="0" w:tplc="609A522C">
      <w:numFmt w:val="bullet"/>
      <w:lvlText w:val="-"/>
      <w:lvlJc w:val="left"/>
      <w:pPr>
        <w:ind w:left="1320" w:hanging="360"/>
      </w:pPr>
      <w:rPr>
        <w:rFonts w:hint="default" w:ascii="Times New Roman" w:hAnsi="Times New Roman" w:eastAsia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hint="default" w:ascii="Wingdings" w:hAnsi="Wingdings"/>
      </w:rPr>
    </w:lvl>
  </w:abstractNum>
  <w:abstractNum w:abstractNumId="4" w15:restartNumberingAfterBreak="0">
    <w:nsid w:val="444E1BAF"/>
    <w:multiLevelType w:val="hybridMultilevel"/>
    <w:tmpl w:val="7F5098A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345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68D5FCA"/>
    <w:multiLevelType w:val="hybridMultilevel"/>
    <w:tmpl w:val="34644C9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6FD0963"/>
    <w:multiLevelType w:val="hybridMultilevel"/>
    <w:tmpl w:val="B1C0BA6A"/>
    <w:lvl w:ilvl="0" w:tplc="0C090001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7" w15:restartNumberingAfterBreak="0">
    <w:nsid w:val="491A3668"/>
    <w:multiLevelType w:val="hybridMultilevel"/>
    <w:tmpl w:val="A92A35B2"/>
    <w:lvl w:ilvl="0" w:tplc="974A6478">
      <w:numFmt w:val="bullet"/>
      <w:lvlText w:val="-"/>
      <w:lvlJc w:val="left"/>
      <w:pPr>
        <w:ind w:left="1320" w:hanging="360"/>
      </w:pPr>
      <w:rPr>
        <w:rFonts w:hint="default" w:ascii="Times New Roman" w:hAnsi="Times New Roman" w:eastAsia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hint="default" w:ascii="Wingdings" w:hAnsi="Wingdings"/>
      </w:rPr>
    </w:lvl>
  </w:abstractNum>
  <w:abstractNum w:abstractNumId="8" w15:restartNumberingAfterBreak="0">
    <w:nsid w:val="5B464A16"/>
    <w:multiLevelType w:val="hybridMultilevel"/>
    <w:tmpl w:val="8BFA654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4B6684C"/>
    <w:multiLevelType w:val="hybridMultilevel"/>
    <w:tmpl w:val="F91EA77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86B64B4"/>
    <w:multiLevelType w:val="hybridMultilevel"/>
    <w:tmpl w:val="632E31CE"/>
    <w:lvl w:ilvl="0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93"/>
    <w:rsid w:val="00023BA7"/>
    <w:rsid w:val="00025A09"/>
    <w:rsid w:val="0008129F"/>
    <w:rsid w:val="0008275C"/>
    <w:rsid w:val="00097DB4"/>
    <w:rsid w:val="000A4BBB"/>
    <w:rsid w:val="000A54E5"/>
    <w:rsid w:val="000B4CFA"/>
    <w:rsid w:val="000C630C"/>
    <w:rsid w:val="000E68B8"/>
    <w:rsid w:val="001221D7"/>
    <w:rsid w:val="00123938"/>
    <w:rsid w:val="001355DE"/>
    <w:rsid w:val="00144245"/>
    <w:rsid w:val="00146F09"/>
    <w:rsid w:val="00153508"/>
    <w:rsid w:val="00156153"/>
    <w:rsid w:val="00190F1C"/>
    <w:rsid w:val="00194ECF"/>
    <w:rsid w:val="001C3585"/>
    <w:rsid w:val="001E00BB"/>
    <w:rsid w:val="001F3F5E"/>
    <w:rsid w:val="001F716C"/>
    <w:rsid w:val="00204B28"/>
    <w:rsid w:val="002552BE"/>
    <w:rsid w:val="002578E7"/>
    <w:rsid w:val="002A43E3"/>
    <w:rsid w:val="002C0575"/>
    <w:rsid w:val="002E112D"/>
    <w:rsid w:val="002F0B51"/>
    <w:rsid w:val="002F7D8B"/>
    <w:rsid w:val="003027BC"/>
    <w:rsid w:val="00324A1B"/>
    <w:rsid w:val="00343BE3"/>
    <w:rsid w:val="00361C33"/>
    <w:rsid w:val="003665AD"/>
    <w:rsid w:val="00367C32"/>
    <w:rsid w:val="003A5465"/>
    <w:rsid w:val="003B5D36"/>
    <w:rsid w:val="00403593"/>
    <w:rsid w:val="004039E7"/>
    <w:rsid w:val="00422C02"/>
    <w:rsid w:val="0042739D"/>
    <w:rsid w:val="004463AA"/>
    <w:rsid w:val="00450270"/>
    <w:rsid w:val="00451C4F"/>
    <w:rsid w:val="00466F72"/>
    <w:rsid w:val="00472700"/>
    <w:rsid w:val="00493B2D"/>
    <w:rsid w:val="004B043F"/>
    <w:rsid w:val="004B0FCB"/>
    <w:rsid w:val="004B4C49"/>
    <w:rsid w:val="004C2D9A"/>
    <w:rsid w:val="004C7E64"/>
    <w:rsid w:val="004D40F2"/>
    <w:rsid w:val="00505DA2"/>
    <w:rsid w:val="005069D2"/>
    <w:rsid w:val="00537A2E"/>
    <w:rsid w:val="00557F31"/>
    <w:rsid w:val="005770E7"/>
    <w:rsid w:val="005824C7"/>
    <w:rsid w:val="00583F93"/>
    <w:rsid w:val="005979C5"/>
    <w:rsid w:val="005A0382"/>
    <w:rsid w:val="005A0524"/>
    <w:rsid w:val="005A7F1C"/>
    <w:rsid w:val="005B2E26"/>
    <w:rsid w:val="005B7021"/>
    <w:rsid w:val="005D7C01"/>
    <w:rsid w:val="005F70A8"/>
    <w:rsid w:val="00603A56"/>
    <w:rsid w:val="006054E1"/>
    <w:rsid w:val="00620E3E"/>
    <w:rsid w:val="00623BA0"/>
    <w:rsid w:val="00630D65"/>
    <w:rsid w:val="006358AB"/>
    <w:rsid w:val="0067100A"/>
    <w:rsid w:val="00673DF4"/>
    <w:rsid w:val="00687FC0"/>
    <w:rsid w:val="00697B29"/>
    <w:rsid w:val="006B388C"/>
    <w:rsid w:val="006C3730"/>
    <w:rsid w:val="006F0B92"/>
    <w:rsid w:val="007009F5"/>
    <w:rsid w:val="00730787"/>
    <w:rsid w:val="0073330F"/>
    <w:rsid w:val="00742B48"/>
    <w:rsid w:val="0074436F"/>
    <w:rsid w:val="0074571E"/>
    <w:rsid w:val="0075186E"/>
    <w:rsid w:val="00757E07"/>
    <w:rsid w:val="00762B08"/>
    <w:rsid w:val="00764DA3"/>
    <w:rsid w:val="0076584C"/>
    <w:rsid w:val="007B2AED"/>
    <w:rsid w:val="007B33FB"/>
    <w:rsid w:val="007C1B59"/>
    <w:rsid w:val="007C42FC"/>
    <w:rsid w:val="007E04FD"/>
    <w:rsid w:val="007E0E17"/>
    <w:rsid w:val="007E3CB9"/>
    <w:rsid w:val="0081238A"/>
    <w:rsid w:val="008308C6"/>
    <w:rsid w:val="00833030"/>
    <w:rsid w:val="00845382"/>
    <w:rsid w:val="008454C0"/>
    <w:rsid w:val="0086060F"/>
    <w:rsid w:val="008728ED"/>
    <w:rsid w:val="00876555"/>
    <w:rsid w:val="0089545C"/>
    <w:rsid w:val="00895F8A"/>
    <w:rsid w:val="008B119E"/>
    <w:rsid w:val="008B58A4"/>
    <w:rsid w:val="008B5C56"/>
    <w:rsid w:val="008C0922"/>
    <w:rsid w:val="008C15DF"/>
    <w:rsid w:val="008C6EDD"/>
    <w:rsid w:val="008F4BBC"/>
    <w:rsid w:val="009066CF"/>
    <w:rsid w:val="009316E7"/>
    <w:rsid w:val="00937AF7"/>
    <w:rsid w:val="009434B2"/>
    <w:rsid w:val="00946750"/>
    <w:rsid w:val="00946FE7"/>
    <w:rsid w:val="00947F60"/>
    <w:rsid w:val="00952C81"/>
    <w:rsid w:val="009B25C8"/>
    <w:rsid w:val="009C5EBB"/>
    <w:rsid w:val="009D2A8C"/>
    <w:rsid w:val="009D6AC5"/>
    <w:rsid w:val="00A038C5"/>
    <w:rsid w:val="00A23ECF"/>
    <w:rsid w:val="00A27631"/>
    <w:rsid w:val="00A41FDC"/>
    <w:rsid w:val="00A576D5"/>
    <w:rsid w:val="00A6405D"/>
    <w:rsid w:val="00A7155E"/>
    <w:rsid w:val="00A7782D"/>
    <w:rsid w:val="00A77849"/>
    <w:rsid w:val="00A77B68"/>
    <w:rsid w:val="00A832C3"/>
    <w:rsid w:val="00A83D80"/>
    <w:rsid w:val="00A84A4B"/>
    <w:rsid w:val="00A934CD"/>
    <w:rsid w:val="00A94F4C"/>
    <w:rsid w:val="00AB089B"/>
    <w:rsid w:val="00AF232B"/>
    <w:rsid w:val="00B12F60"/>
    <w:rsid w:val="00B22763"/>
    <w:rsid w:val="00B30A54"/>
    <w:rsid w:val="00B37F3A"/>
    <w:rsid w:val="00B403B5"/>
    <w:rsid w:val="00B41981"/>
    <w:rsid w:val="00B43F72"/>
    <w:rsid w:val="00B52E5F"/>
    <w:rsid w:val="00B52E79"/>
    <w:rsid w:val="00B567E1"/>
    <w:rsid w:val="00B63047"/>
    <w:rsid w:val="00B82A99"/>
    <w:rsid w:val="00BA23D6"/>
    <w:rsid w:val="00BA4D99"/>
    <w:rsid w:val="00BA60BA"/>
    <w:rsid w:val="00BC25E8"/>
    <w:rsid w:val="00BD3E90"/>
    <w:rsid w:val="00BE3265"/>
    <w:rsid w:val="00C300D1"/>
    <w:rsid w:val="00C32F63"/>
    <w:rsid w:val="00C44E01"/>
    <w:rsid w:val="00C7314E"/>
    <w:rsid w:val="00C83D05"/>
    <w:rsid w:val="00C841DC"/>
    <w:rsid w:val="00C9158A"/>
    <w:rsid w:val="00CA233E"/>
    <w:rsid w:val="00CB6A16"/>
    <w:rsid w:val="00CD06E0"/>
    <w:rsid w:val="00CD7907"/>
    <w:rsid w:val="00CE0F80"/>
    <w:rsid w:val="00CE2EDA"/>
    <w:rsid w:val="00CE3B2A"/>
    <w:rsid w:val="00CF695A"/>
    <w:rsid w:val="00D31E18"/>
    <w:rsid w:val="00D330FE"/>
    <w:rsid w:val="00D3529A"/>
    <w:rsid w:val="00D36998"/>
    <w:rsid w:val="00D67029"/>
    <w:rsid w:val="00DB0309"/>
    <w:rsid w:val="00DB1A0B"/>
    <w:rsid w:val="00DB2FA0"/>
    <w:rsid w:val="00DC3557"/>
    <w:rsid w:val="00DD1CD9"/>
    <w:rsid w:val="00DE3C1E"/>
    <w:rsid w:val="00DF645F"/>
    <w:rsid w:val="00E1614A"/>
    <w:rsid w:val="00E8797C"/>
    <w:rsid w:val="00E933A5"/>
    <w:rsid w:val="00E975C4"/>
    <w:rsid w:val="00E976A5"/>
    <w:rsid w:val="00EA0615"/>
    <w:rsid w:val="00EA0C09"/>
    <w:rsid w:val="00EB5482"/>
    <w:rsid w:val="00EC64B6"/>
    <w:rsid w:val="00EE0815"/>
    <w:rsid w:val="00EE19C5"/>
    <w:rsid w:val="00EE673E"/>
    <w:rsid w:val="00F06072"/>
    <w:rsid w:val="00F212DA"/>
    <w:rsid w:val="00F5117C"/>
    <w:rsid w:val="00F73E87"/>
    <w:rsid w:val="00FA0663"/>
    <w:rsid w:val="00FB1DC6"/>
    <w:rsid w:val="00FD04D3"/>
    <w:rsid w:val="00FD739F"/>
    <w:rsid w:val="00FE4755"/>
    <w:rsid w:val="00FF7E16"/>
    <w:rsid w:val="2508AEDB"/>
    <w:rsid w:val="390A8793"/>
    <w:rsid w:val="41EE4E38"/>
    <w:rsid w:val="66B72C28"/>
    <w:rsid w:val="69B2B920"/>
    <w:rsid w:val="6E2A68C3"/>
    <w:rsid w:val="740A2A65"/>
    <w:rsid w:val="7BABB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0B7B1F7-4B04-4D2B-946F-E5866B2A1C9E}"/>
  <w14:docId w14:val="2E518D1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Pr>
      <w:sz w:val="24"/>
      <w:szCs w:val="24"/>
      <w:lang w:val="en-AU" w:eastAsia="en-AU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02Nameofpresentationceremony" w:customStyle="1">
    <w:name w:val="02. Name of presentation ceremony"/>
    <w:basedOn w:val="Normal"/>
    <w:pPr>
      <w:spacing w:line="480" w:lineRule="exact"/>
    </w:pPr>
    <w:rPr>
      <w:rFonts w:ascii="Arial" w:hAnsi="Arial"/>
      <w:color w:val="626463"/>
      <w:spacing w:val="10"/>
      <w:kern w:val="16"/>
      <w:sz w:val="20"/>
      <w:szCs w:val="20"/>
      <w:lang w:val="en-US"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012007PresentationCeremony" w:customStyle="1">
    <w:name w:val="01. 2007 Presentation Ceremony"/>
    <w:basedOn w:val="Normal"/>
    <w:link w:val="012007PresentationCeremonyChar"/>
    <w:rsid w:val="002F7D8B"/>
    <w:pPr>
      <w:spacing w:line="480" w:lineRule="exact"/>
      <w:jc w:val="center"/>
    </w:pPr>
    <w:rPr>
      <w:rFonts w:ascii="Arial" w:hAnsi="Arial"/>
      <w:b/>
      <w:color w:val="FFFFFF"/>
      <w:spacing w:val="10"/>
      <w:kern w:val="1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75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946750"/>
    <w:rPr>
      <w:rFonts w:ascii="Tahoma" w:hAnsi="Tahoma" w:cs="Tahoma"/>
      <w:sz w:val="16"/>
      <w:szCs w:val="16"/>
      <w:lang w:val="en-AU" w:eastAsia="en-AU"/>
    </w:rPr>
  </w:style>
  <w:style w:type="paragraph" w:styleId="Style1" w:customStyle="1">
    <w:name w:val="Style1"/>
    <w:basedOn w:val="012007PresentationCeremony"/>
    <w:link w:val="Style1Char"/>
    <w:qFormat/>
    <w:rsid w:val="00FA0663"/>
    <w:rPr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2F7D8B"/>
    <w:pPr>
      <w:tabs>
        <w:tab w:val="center" w:pos="4680"/>
        <w:tab w:val="right" w:pos="9360"/>
      </w:tabs>
    </w:pPr>
  </w:style>
  <w:style w:type="character" w:styleId="012007PresentationCeremonyChar" w:customStyle="1">
    <w:name w:val="01. 2007 Presentation Ceremony Char"/>
    <w:link w:val="012007PresentationCeremony"/>
    <w:rsid w:val="002F7D8B"/>
    <w:rPr>
      <w:rFonts w:ascii="Arial" w:hAnsi="Arial"/>
      <w:b/>
      <w:color w:val="FFFFFF"/>
      <w:spacing w:val="10"/>
      <w:kern w:val="12"/>
      <w:sz w:val="24"/>
      <w:szCs w:val="24"/>
    </w:rPr>
  </w:style>
  <w:style w:type="character" w:styleId="Style1Char" w:customStyle="1">
    <w:name w:val="Style1 Char"/>
    <w:link w:val="Style1"/>
    <w:rsid w:val="00FA0663"/>
    <w:rPr>
      <w:rFonts w:ascii="Arial" w:hAnsi="Arial"/>
      <w:b/>
      <w:color w:val="FFFFFF"/>
      <w:spacing w:val="10"/>
      <w:kern w:val="12"/>
      <w:sz w:val="48"/>
      <w:szCs w:val="48"/>
    </w:rPr>
  </w:style>
  <w:style w:type="character" w:styleId="HeaderChar" w:customStyle="1">
    <w:name w:val="Header Char"/>
    <w:link w:val="Header"/>
    <w:uiPriority w:val="99"/>
    <w:semiHidden/>
    <w:rsid w:val="002F7D8B"/>
    <w:rPr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2F7D8B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uiPriority w:val="99"/>
    <w:semiHidden/>
    <w:rsid w:val="002F7D8B"/>
    <w:rPr>
      <w:sz w:val="24"/>
      <w:szCs w:val="24"/>
      <w:lang w:val="en-AU" w:eastAsia="en-AU"/>
    </w:rPr>
  </w:style>
  <w:style w:type="paragraph" w:styleId="NoSpacing">
    <w:name w:val="No Spacing"/>
    <w:uiPriority w:val="1"/>
    <w:qFormat/>
    <w:rsid w:val="00F212DA"/>
    <w:rPr>
      <w:sz w:val="24"/>
      <w:szCs w:val="24"/>
      <w:lang w:val="en-AU" w:eastAsia="en-AU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eader" Target="/word/header.xml" Id="R3f467f0f683748ae" /><Relationship Type="http://schemas.openxmlformats.org/officeDocument/2006/relationships/footer" Target="/word/footer.xml" Id="Re537f3124ff84a55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wmf" Id="Racdff9e6af9045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NSW Department of Education and Training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DET User</dc:creator>
  <keywords/>
  <lastModifiedBy>St Marys Public School P&amp;C Association</lastModifiedBy>
  <revision>10</revision>
  <lastPrinted>2016-12-06T22:41:00.0000000Z</lastPrinted>
  <dcterms:created xsi:type="dcterms:W3CDTF">2018-03-22T01:12:00.0000000Z</dcterms:created>
  <dcterms:modified xsi:type="dcterms:W3CDTF">2018-04-08T22:00:26.0827756Z</dcterms:modified>
</coreProperties>
</file>